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DD7B" w14:textId="0F0A6DC9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E505D">
        <w:rPr>
          <w:rFonts w:asciiTheme="minorHAnsi" w:hAnsiTheme="minorHAnsi"/>
          <w:b/>
          <w:sz w:val="22"/>
          <w:szCs w:val="22"/>
        </w:rPr>
        <w:t xml:space="preserve">ESPI </w:t>
      </w:r>
      <w:bookmarkStart w:id="0" w:name="_Hlk536520239"/>
      <w:r w:rsidR="00DC4BB9">
        <w:rPr>
          <w:rFonts w:asciiTheme="minorHAnsi" w:hAnsiTheme="minorHAnsi"/>
          <w:b/>
          <w:sz w:val="22"/>
          <w:szCs w:val="22"/>
        </w:rPr>
        <w:t>22</w:t>
      </w:r>
      <w:r w:rsidRPr="00AE505D">
        <w:rPr>
          <w:rFonts w:asciiTheme="minorHAnsi" w:hAnsiTheme="minorHAnsi"/>
          <w:b/>
          <w:sz w:val="22"/>
          <w:szCs w:val="22"/>
        </w:rPr>
        <w:t>/20</w:t>
      </w:r>
      <w:bookmarkEnd w:id="0"/>
      <w:r w:rsidR="00446DFC" w:rsidRPr="00AE505D">
        <w:rPr>
          <w:rFonts w:asciiTheme="minorHAnsi" w:hAnsiTheme="minorHAnsi"/>
          <w:b/>
          <w:sz w:val="22"/>
          <w:szCs w:val="22"/>
        </w:rPr>
        <w:t>2</w:t>
      </w:r>
      <w:r w:rsidR="00B50C93">
        <w:rPr>
          <w:rFonts w:asciiTheme="minorHAnsi" w:hAnsiTheme="minorHAnsi"/>
          <w:b/>
          <w:sz w:val="22"/>
          <w:szCs w:val="22"/>
        </w:rPr>
        <w:t>3</w:t>
      </w:r>
    </w:p>
    <w:p w14:paraId="187F9798" w14:textId="77777777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1E768E0" w14:textId="2C8A874C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Data </w:t>
      </w:r>
      <w:r w:rsidRPr="00AE505D">
        <w:rPr>
          <w:rFonts w:asciiTheme="minorHAnsi" w:hAnsiTheme="minorHAnsi"/>
          <w:b/>
          <w:sz w:val="22"/>
          <w:szCs w:val="22"/>
        </w:rPr>
        <w:t>sporządzenia:</w:t>
      </w:r>
      <w:r w:rsidRPr="00AE505D">
        <w:rPr>
          <w:rFonts w:asciiTheme="minorHAnsi" w:hAnsiTheme="minorHAnsi"/>
          <w:sz w:val="22"/>
          <w:szCs w:val="22"/>
        </w:rPr>
        <w:t xml:space="preserve"> </w:t>
      </w:r>
      <w:bookmarkStart w:id="1" w:name="_Hlk536520248"/>
      <w:r w:rsidRPr="00DC4BB9">
        <w:rPr>
          <w:rFonts w:asciiTheme="minorHAnsi" w:hAnsiTheme="minorHAnsi"/>
          <w:sz w:val="22"/>
          <w:szCs w:val="22"/>
          <w:highlight w:val="yellow"/>
        </w:rPr>
        <w:t>20</w:t>
      </w:r>
      <w:r w:rsidR="00446DFC" w:rsidRPr="00DC4BB9">
        <w:rPr>
          <w:rFonts w:asciiTheme="minorHAnsi" w:hAnsiTheme="minorHAnsi"/>
          <w:sz w:val="22"/>
          <w:szCs w:val="22"/>
          <w:highlight w:val="yellow"/>
        </w:rPr>
        <w:t>2</w:t>
      </w:r>
      <w:r w:rsidR="00777C74" w:rsidRPr="00DC4BB9">
        <w:rPr>
          <w:rFonts w:asciiTheme="minorHAnsi" w:hAnsiTheme="minorHAnsi"/>
          <w:sz w:val="22"/>
          <w:szCs w:val="22"/>
          <w:highlight w:val="yellow"/>
        </w:rPr>
        <w:t>3</w:t>
      </w:r>
      <w:r w:rsidRPr="00DC4BB9">
        <w:rPr>
          <w:rFonts w:asciiTheme="minorHAnsi" w:hAnsiTheme="minorHAnsi"/>
          <w:sz w:val="22"/>
          <w:szCs w:val="22"/>
          <w:highlight w:val="yellow"/>
        </w:rPr>
        <w:t>-</w:t>
      </w:r>
      <w:r w:rsidR="00DC4BB9" w:rsidRPr="00DC4BB9">
        <w:rPr>
          <w:rFonts w:asciiTheme="minorHAnsi" w:hAnsiTheme="minorHAnsi"/>
          <w:sz w:val="22"/>
          <w:szCs w:val="22"/>
          <w:highlight w:val="yellow"/>
        </w:rPr>
        <w:t>11</w:t>
      </w:r>
      <w:r w:rsidRPr="00DC4BB9">
        <w:rPr>
          <w:rFonts w:asciiTheme="minorHAnsi" w:hAnsiTheme="minorHAnsi"/>
          <w:sz w:val="22"/>
          <w:szCs w:val="22"/>
          <w:highlight w:val="yellow"/>
        </w:rPr>
        <w:t>-</w:t>
      </w:r>
      <w:bookmarkEnd w:id="1"/>
      <w:r w:rsidR="00DC4BB9" w:rsidRPr="00DC4BB9">
        <w:rPr>
          <w:rFonts w:asciiTheme="minorHAnsi" w:hAnsiTheme="minorHAnsi"/>
          <w:sz w:val="22"/>
          <w:szCs w:val="22"/>
          <w:highlight w:val="yellow"/>
        </w:rPr>
        <w:t>16</w:t>
      </w:r>
    </w:p>
    <w:p w14:paraId="55AF3E3A" w14:textId="77777777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EF323CB" w14:textId="23FC7800" w:rsidR="003A468A" w:rsidRDefault="003A468A" w:rsidP="003A468A">
      <w:pPr>
        <w:pStyle w:val="Nagwek1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Temat: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821E91">
        <w:rPr>
          <w:rFonts w:asciiTheme="minorHAnsi" w:hAnsiTheme="minorHAnsi"/>
          <w:b w:val="0"/>
          <w:sz w:val="22"/>
          <w:szCs w:val="22"/>
        </w:rPr>
        <w:t xml:space="preserve">Lista akcjonariuszy posiadających co najmniej 5% liczby głosów na </w:t>
      </w:r>
      <w:r w:rsidR="00DC4BB9">
        <w:rPr>
          <w:rFonts w:asciiTheme="minorHAnsi" w:hAnsiTheme="minorHAnsi"/>
          <w:b w:val="0"/>
          <w:sz w:val="22"/>
          <w:szCs w:val="22"/>
        </w:rPr>
        <w:t>Nadz</w:t>
      </w:r>
      <w:r w:rsidR="00821E91">
        <w:rPr>
          <w:rFonts w:asciiTheme="minorHAnsi" w:hAnsiTheme="minorHAnsi"/>
          <w:b w:val="0"/>
          <w:sz w:val="22"/>
          <w:szCs w:val="22"/>
        </w:rPr>
        <w:t xml:space="preserve">wyczajnym Walnym Zgromadzeniu w dniu </w:t>
      </w:r>
      <w:r w:rsidR="00DC4BB9">
        <w:rPr>
          <w:rFonts w:asciiTheme="minorHAnsi" w:hAnsiTheme="minorHAnsi"/>
          <w:b w:val="0"/>
          <w:sz w:val="22"/>
          <w:szCs w:val="22"/>
        </w:rPr>
        <w:t>14</w:t>
      </w:r>
      <w:r w:rsidR="00821E91">
        <w:rPr>
          <w:rFonts w:asciiTheme="minorHAnsi" w:hAnsiTheme="minorHAnsi"/>
          <w:b w:val="0"/>
          <w:sz w:val="22"/>
          <w:szCs w:val="22"/>
        </w:rPr>
        <w:t xml:space="preserve"> </w:t>
      </w:r>
      <w:r w:rsidR="00DC4BB9">
        <w:rPr>
          <w:rFonts w:asciiTheme="minorHAnsi" w:hAnsiTheme="minorHAnsi"/>
          <w:b w:val="0"/>
          <w:sz w:val="22"/>
          <w:szCs w:val="22"/>
        </w:rPr>
        <w:t xml:space="preserve">listopada </w:t>
      </w:r>
      <w:r w:rsidR="00821E91">
        <w:rPr>
          <w:rFonts w:asciiTheme="minorHAnsi" w:hAnsiTheme="minorHAnsi"/>
          <w:b w:val="0"/>
          <w:sz w:val="22"/>
          <w:szCs w:val="22"/>
        </w:rPr>
        <w:t>202</w:t>
      </w:r>
      <w:r w:rsidR="00777C74">
        <w:rPr>
          <w:rFonts w:asciiTheme="minorHAnsi" w:hAnsiTheme="minorHAnsi"/>
          <w:b w:val="0"/>
          <w:sz w:val="22"/>
          <w:szCs w:val="22"/>
        </w:rPr>
        <w:t>3</w:t>
      </w:r>
      <w:r w:rsidR="00821E91">
        <w:rPr>
          <w:rFonts w:asciiTheme="minorHAnsi" w:hAnsiTheme="minorHAnsi"/>
          <w:b w:val="0"/>
          <w:sz w:val="22"/>
          <w:szCs w:val="22"/>
        </w:rPr>
        <w:t xml:space="preserve"> r.</w:t>
      </w:r>
    </w:p>
    <w:p w14:paraId="10B0EBBB" w14:textId="77777777" w:rsidR="003A468A" w:rsidRDefault="003A468A" w:rsidP="003A468A">
      <w:pPr>
        <w:pStyle w:val="Nagwek1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14:paraId="6E501543" w14:textId="14B65B0E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Podstawa prawna:</w:t>
      </w:r>
      <w:r>
        <w:rPr>
          <w:rFonts w:asciiTheme="minorHAnsi" w:hAnsiTheme="minorHAnsi"/>
          <w:sz w:val="22"/>
          <w:szCs w:val="22"/>
        </w:rPr>
        <w:t xml:space="preserve"> </w:t>
      </w:r>
      <w:r w:rsidR="00C548E6">
        <w:rPr>
          <w:rFonts w:asciiTheme="minorHAnsi" w:hAnsiTheme="minorHAnsi"/>
          <w:sz w:val="22"/>
          <w:szCs w:val="22"/>
        </w:rPr>
        <w:t xml:space="preserve">art. </w:t>
      </w:r>
      <w:r w:rsidR="00821E91">
        <w:rPr>
          <w:rFonts w:asciiTheme="minorHAnsi" w:hAnsiTheme="minorHAnsi"/>
          <w:sz w:val="22"/>
          <w:szCs w:val="22"/>
        </w:rPr>
        <w:t>70</w:t>
      </w:r>
      <w:r w:rsidR="00C548E6">
        <w:rPr>
          <w:rFonts w:asciiTheme="minorHAnsi" w:hAnsiTheme="minorHAnsi"/>
          <w:sz w:val="22"/>
          <w:szCs w:val="22"/>
        </w:rPr>
        <w:t xml:space="preserve"> </w:t>
      </w:r>
      <w:r w:rsidR="00821E91">
        <w:rPr>
          <w:rFonts w:asciiTheme="minorHAnsi" w:hAnsiTheme="minorHAnsi"/>
          <w:sz w:val="22"/>
          <w:szCs w:val="22"/>
        </w:rPr>
        <w:t>pkt</w:t>
      </w:r>
      <w:r w:rsidR="00C548E6">
        <w:rPr>
          <w:rFonts w:asciiTheme="minorHAnsi" w:hAnsiTheme="minorHAnsi"/>
          <w:sz w:val="22"/>
          <w:szCs w:val="22"/>
        </w:rPr>
        <w:t xml:space="preserve"> </w:t>
      </w:r>
      <w:r w:rsidR="00DD11E8">
        <w:rPr>
          <w:rFonts w:asciiTheme="minorHAnsi" w:hAnsiTheme="minorHAnsi"/>
          <w:sz w:val="22"/>
          <w:szCs w:val="22"/>
        </w:rPr>
        <w:t>3</w:t>
      </w:r>
      <w:r w:rsidR="00821E91">
        <w:rPr>
          <w:rFonts w:asciiTheme="minorHAnsi" w:hAnsiTheme="minorHAnsi"/>
          <w:sz w:val="22"/>
          <w:szCs w:val="22"/>
        </w:rPr>
        <w:t>)</w:t>
      </w:r>
      <w:r w:rsidR="00C548E6">
        <w:rPr>
          <w:rFonts w:asciiTheme="minorHAnsi" w:hAnsiTheme="minorHAnsi"/>
          <w:sz w:val="22"/>
          <w:szCs w:val="22"/>
        </w:rPr>
        <w:t xml:space="preserve"> </w:t>
      </w:r>
      <w:r w:rsidR="00821E91">
        <w:rPr>
          <w:rFonts w:asciiTheme="minorHAnsi" w:hAnsiTheme="minorHAnsi"/>
          <w:sz w:val="22"/>
          <w:szCs w:val="22"/>
        </w:rPr>
        <w:t>Ustawy o ofercie – WZA lista powyżej 5%</w:t>
      </w:r>
    </w:p>
    <w:p w14:paraId="114C8B40" w14:textId="77777777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086DCE8" w14:textId="77777777" w:rsidR="003A468A" w:rsidRDefault="003A468A" w:rsidP="003A468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Treść:</w:t>
      </w:r>
    </w:p>
    <w:p w14:paraId="0E04A99A" w14:textId="6F03270D" w:rsidR="00D7436E" w:rsidRDefault="003A468A" w:rsidP="008F4FB9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Zarząd </w:t>
      </w:r>
      <w:r w:rsidR="00C77964">
        <w:rPr>
          <w:rFonts w:asciiTheme="minorHAnsi" w:hAnsiTheme="minorHAnsi"/>
          <w:sz w:val="22"/>
          <w:szCs w:val="22"/>
        </w:rPr>
        <w:t>Image Power</w:t>
      </w:r>
      <w:r>
        <w:rPr>
          <w:rFonts w:asciiTheme="minorHAnsi" w:hAnsiTheme="minorHAnsi"/>
          <w:sz w:val="22"/>
          <w:szCs w:val="22"/>
        </w:rPr>
        <w:t xml:space="preserve"> S.A. z siedzibą w </w:t>
      </w:r>
      <w:r w:rsidR="00C77964">
        <w:rPr>
          <w:rFonts w:asciiTheme="minorHAnsi" w:hAnsiTheme="minorHAnsi"/>
          <w:sz w:val="22"/>
          <w:szCs w:val="22"/>
        </w:rPr>
        <w:t xml:space="preserve">Warszawie </w:t>
      </w:r>
      <w:r w:rsidR="00777C74">
        <w:rPr>
          <w:rFonts w:asciiTheme="minorHAnsi" w:hAnsiTheme="minorHAnsi"/>
          <w:sz w:val="22"/>
          <w:szCs w:val="22"/>
        </w:rPr>
        <w:t xml:space="preserve">(dalej: Spółka) </w:t>
      </w:r>
      <w:r w:rsidR="00821E91">
        <w:rPr>
          <w:rFonts w:asciiTheme="minorHAnsi" w:hAnsiTheme="minorHAnsi"/>
          <w:sz w:val="22"/>
          <w:szCs w:val="22"/>
        </w:rPr>
        <w:t xml:space="preserve">przekazuje listę akcjonariuszy posiadających co najmniej 5% ogólnej liczby głosów na </w:t>
      </w:r>
      <w:r w:rsidR="00DC4BB9">
        <w:rPr>
          <w:rFonts w:asciiTheme="minorHAnsi" w:hAnsiTheme="minorHAnsi"/>
          <w:sz w:val="22"/>
          <w:szCs w:val="22"/>
        </w:rPr>
        <w:t>Nadz</w:t>
      </w:r>
      <w:r w:rsidR="00821E91">
        <w:rPr>
          <w:rFonts w:asciiTheme="minorHAnsi" w:hAnsiTheme="minorHAnsi"/>
          <w:sz w:val="22"/>
          <w:szCs w:val="22"/>
        </w:rPr>
        <w:t xml:space="preserve">wyczajnym Walnym Zgromadzeniu </w:t>
      </w:r>
      <w:r w:rsidR="00777C74">
        <w:rPr>
          <w:rFonts w:asciiTheme="minorHAnsi" w:hAnsiTheme="minorHAnsi"/>
          <w:sz w:val="22"/>
          <w:szCs w:val="22"/>
        </w:rPr>
        <w:t xml:space="preserve">Spółki </w:t>
      </w:r>
      <w:r w:rsidR="00821E91">
        <w:rPr>
          <w:rFonts w:asciiTheme="minorHAnsi" w:hAnsiTheme="minorHAnsi"/>
          <w:sz w:val="22"/>
          <w:szCs w:val="22"/>
        </w:rPr>
        <w:t xml:space="preserve">w dniu </w:t>
      </w:r>
      <w:r w:rsidR="00DC4BB9">
        <w:rPr>
          <w:rFonts w:asciiTheme="minorHAnsi" w:hAnsiTheme="minorHAnsi"/>
          <w:sz w:val="22"/>
          <w:szCs w:val="22"/>
        </w:rPr>
        <w:t>14</w:t>
      </w:r>
      <w:r w:rsidR="00821E91">
        <w:rPr>
          <w:rFonts w:asciiTheme="minorHAnsi" w:hAnsiTheme="minorHAnsi"/>
          <w:sz w:val="22"/>
          <w:szCs w:val="22"/>
        </w:rPr>
        <w:t xml:space="preserve"> </w:t>
      </w:r>
      <w:r w:rsidR="00DC4BB9">
        <w:rPr>
          <w:rFonts w:asciiTheme="minorHAnsi" w:hAnsiTheme="minorHAnsi"/>
          <w:sz w:val="22"/>
          <w:szCs w:val="22"/>
        </w:rPr>
        <w:t>listopada</w:t>
      </w:r>
      <w:r w:rsidR="00821E91">
        <w:rPr>
          <w:rFonts w:asciiTheme="minorHAnsi" w:hAnsiTheme="minorHAnsi"/>
          <w:sz w:val="22"/>
          <w:szCs w:val="22"/>
        </w:rPr>
        <w:t xml:space="preserve"> 202</w:t>
      </w:r>
      <w:r w:rsidR="00777C74">
        <w:rPr>
          <w:rFonts w:asciiTheme="minorHAnsi" w:hAnsiTheme="minorHAnsi"/>
          <w:sz w:val="22"/>
          <w:szCs w:val="22"/>
        </w:rPr>
        <w:t>3</w:t>
      </w:r>
      <w:r w:rsidR="00821E91">
        <w:rPr>
          <w:rFonts w:asciiTheme="minorHAnsi" w:hAnsiTheme="minorHAnsi"/>
          <w:sz w:val="22"/>
          <w:szCs w:val="22"/>
        </w:rPr>
        <w:t xml:space="preserve"> r.</w:t>
      </w:r>
    </w:p>
    <w:p w14:paraId="7BD4CD63" w14:textId="7F6261F2" w:rsidR="00432BCC" w:rsidRPr="00432BCC" w:rsidRDefault="00D7436E" w:rsidP="008F4FB9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D7436E">
        <w:rPr>
          <w:rFonts w:asciiTheme="minorHAnsi" w:hAnsiTheme="minorHAnsi"/>
          <w:sz w:val="22"/>
          <w:szCs w:val="22"/>
        </w:rPr>
        <w:br/>
      </w:r>
      <w:r w:rsidR="00821E91">
        <w:rPr>
          <w:rFonts w:asciiTheme="minorHAnsi" w:hAnsiTheme="minorHAnsi"/>
          <w:sz w:val="22"/>
          <w:szCs w:val="22"/>
        </w:rPr>
        <w:t>Przedmiotowy wykaz stanowi załącznik do niniejszego raportu.</w:t>
      </w:r>
    </w:p>
    <w:p w14:paraId="174602F4" w14:textId="77777777" w:rsidR="003A468A" w:rsidRDefault="003A468A" w:rsidP="003A468A">
      <w:pPr>
        <w:spacing w:after="0" w:line="276" w:lineRule="auto"/>
        <w:jc w:val="both"/>
      </w:pPr>
    </w:p>
    <w:p w14:paraId="02C94B47" w14:textId="0999C06A" w:rsidR="009B49E3" w:rsidRPr="00777C74" w:rsidRDefault="003A468A" w:rsidP="003A468A">
      <w:pPr>
        <w:spacing w:after="0" w:line="276" w:lineRule="auto"/>
        <w:jc w:val="both"/>
        <w:rPr>
          <w:b/>
        </w:rPr>
      </w:pPr>
      <w:r>
        <w:rPr>
          <w:b/>
        </w:rPr>
        <w:t>Osoby reprezentujące Spółkę:</w:t>
      </w:r>
    </w:p>
    <w:p w14:paraId="73FFBE46" w14:textId="180FCBB1" w:rsidR="003A468A" w:rsidRPr="009B49E3" w:rsidRDefault="00E238EA" w:rsidP="003A468A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>Piotr Figarski</w:t>
      </w:r>
    </w:p>
    <w:p w14:paraId="3D37DFE0" w14:textId="4511AF46" w:rsidR="003A468A" w:rsidRDefault="00E238EA" w:rsidP="00E078AD">
      <w:pPr>
        <w:spacing w:after="0" w:line="276" w:lineRule="auto"/>
        <w:jc w:val="both"/>
      </w:pPr>
      <w:r>
        <w:t>Wicep</w:t>
      </w:r>
      <w:r w:rsidR="009B49E3">
        <w:t>rezes Zarządu</w:t>
      </w:r>
    </w:p>
    <w:sectPr w:rsidR="003A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6D"/>
    <w:rsid w:val="00005802"/>
    <w:rsid w:val="0006655B"/>
    <w:rsid w:val="000707EF"/>
    <w:rsid w:val="0007579E"/>
    <w:rsid w:val="000F6FE8"/>
    <w:rsid w:val="000F7B4E"/>
    <w:rsid w:val="001048E3"/>
    <w:rsid w:val="0014375F"/>
    <w:rsid w:val="00152A09"/>
    <w:rsid w:val="0017283F"/>
    <w:rsid w:val="00181021"/>
    <w:rsid w:val="001D057B"/>
    <w:rsid w:val="00200BDC"/>
    <w:rsid w:val="0020133C"/>
    <w:rsid w:val="00255300"/>
    <w:rsid w:val="00285EA0"/>
    <w:rsid w:val="00293DC0"/>
    <w:rsid w:val="00336231"/>
    <w:rsid w:val="00354B88"/>
    <w:rsid w:val="00385430"/>
    <w:rsid w:val="00397F7C"/>
    <w:rsid w:val="003A1F8B"/>
    <w:rsid w:val="003A468A"/>
    <w:rsid w:val="003B393F"/>
    <w:rsid w:val="003C04E1"/>
    <w:rsid w:val="003E1B5F"/>
    <w:rsid w:val="003E7E4D"/>
    <w:rsid w:val="00432BCC"/>
    <w:rsid w:val="00446DFC"/>
    <w:rsid w:val="00494485"/>
    <w:rsid w:val="004C12F1"/>
    <w:rsid w:val="004F173C"/>
    <w:rsid w:val="00524824"/>
    <w:rsid w:val="0054198F"/>
    <w:rsid w:val="005452ED"/>
    <w:rsid w:val="00597CB8"/>
    <w:rsid w:val="005B6322"/>
    <w:rsid w:val="005F784E"/>
    <w:rsid w:val="0060101D"/>
    <w:rsid w:val="00635DB9"/>
    <w:rsid w:val="006606EF"/>
    <w:rsid w:val="006A7B53"/>
    <w:rsid w:val="00731863"/>
    <w:rsid w:val="00757FA8"/>
    <w:rsid w:val="00775501"/>
    <w:rsid w:val="00777C74"/>
    <w:rsid w:val="007B0C1C"/>
    <w:rsid w:val="007B32EA"/>
    <w:rsid w:val="007E3EAC"/>
    <w:rsid w:val="00801136"/>
    <w:rsid w:val="00815152"/>
    <w:rsid w:val="008166E8"/>
    <w:rsid w:val="00821E91"/>
    <w:rsid w:val="00832AB4"/>
    <w:rsid w:val="00837D34"/>
    <w:rsid w:val="008D3668"/>
    <w:rsid w:val="008F01BC"/>
    <w:rsid w:val="008F4FB9"/>
    <w:rsid w:val="008F7963"/>
    <w:rsid w:val="00903F4F"/>
    <w:rsid w:val="009123CD"/>
    <w:rsid w:val="00995D3A"/>
    <w:rsid w:val="009A4762"/>
    <w:rsid w:val="009B49E3"/>
    <w:rsid w:val="009F1D91"/>
    <w:rsid w:val="009F3AE1"/>
    <w:rsid w:val="00A1116B"/>
    <w:rsid w:val="00A46174"/>
    <w:rsid w:val="00AE505D"/>
    <w:rsid w:val="00B34997"/>
    <w:rsid w:val="00B50C93"/>
    <w:rsid w:val="00C548E6"/>
    <w:rsid w:val="00C55B0E"/>
    <w:rsid w:val="00C67C1C"/>
    <w:rsid w:val="00C776B0"/>
    <w:rsid w:val="00C77964"/>
    <w:rsid w:val="00CC26F2"/>
    <w:rsid w:val="00CC5ADD"/>
    <w:rsid w:val="00D3356A"/>
    <w:rsid w:val="00D7436E"/>
    <w:rsid w:val="00DA02E2"/>
    <w:rsid w:val="00DB4986"/>
    <w:rsid w:val="00DC4BB9"/>
    <w:rsid w:val="00DD11E8"/>
    <w:rsid w:val="00E078AD"/>
    <w:rsid w:val="00E238EA"/>
    <w:rsid w:val="00E34839"/>
    <w:rsid w:val="00E40AD9"/>
    <w:rsid w:val="00E45973"/>
    <w:rsid w:val="00E62F6D"/>
    <w:rsid w:val="00EB278C"/>
    <w:rsid w:val="00EE55AD"/>
    <w:rsid w:val="00F13DCD"/>
    <w:rsid w:val="00F2335C"/>
    <w:rsid w:val="00F357E4"/>
    <w:rsid w:val="00F466A4"/>
    <w:rsid w:val="00F7188C"/>
    <w:rsid w:val="00FC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21F5"/>
  <w15:chartTrackingRefBased/>
  <w15:docId w15:val="{EDE26CF6-6359-4241-8D1F-940BCD2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68A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A4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6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A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468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B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B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B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Marta Szandrocho</cp:lastModifiedBy>
  <cp:revision>2</cp:revision>
  <cp:lastPrinted>2020-08-25T09:54:00Z</cp:lastPrinted>
  <dcterms:created xsi:type="dcterms:W3CDTF">2023-11-16T11:30:00Z</dcterms:created>
  <dcterms:modified xsi:type="dcterms:W3CDTF">2023-11-16T11:30:00Z</dcterms:modified>
</cp:coreProperties>
</file>